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F21ACA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МУНИЦИПАЛЬНЫЙ ОКРУГ </w:t>
            </w:r>
            <w:r w:rsidR="00E2534F" w:rsidRPr="00B31812">
              <w:rPr>
                <w:b/>
                <w:sz w:val="28"/>
                <w:szCs w:val="28"/>
              </w:rPr>
              <w:t>У</w:t>
            </w:r>
            <w:r w:rsidR="00E2534F">
              <w:rPr>
                <w:b/>
                <w:sz w:val="28"/>
                <w:szCs w:val="28"/>
              </w:rPr>
              <w:t>ВИНСКИЙ</w:t>
            </w:r>
            <w:r w:rsidR="00E2534F" w:rsidRPr="00B31812">
              <w:rPr>
                <w:b/>
                <w:sz w:val="28"/>
                <w:szCs w:val="28"/>
              </w:rPr>
              <w:t xml:space="preserve"> </w:t>
            </w:r>
            <w:r w:rsidR="00E2534F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752960" wp14:editId="2FC12889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EF31629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F21ACA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>
              <w:rPr>
                <w:b/>
                <w:sz w:val="28"/>
                <w:szCs w:val="28"/>
              </w:rPr>
              <w:t xml:space="preserve">УДМУРТ ЭЛЬКУНЫСЬ </w:t>
            </w:r>
            <w:r w:rsidR="00E2534F" w:rsidRPr="004058C2">
              <w:rPr>
                <w:b/>
                <w:sz w:val="28"/>
                <w:szCs w:val="28"/>
              </w:rPr>
              <w:t>УВА ЁРОС</w:t>
            </w:r>
            <w:r w:rsidR="00E2534F"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F21ACA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A6966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940601">
        <w:rPr>
          <w:b/>
          <w:sz w:val="36"/>
          <w:szCs w:val="36"/>
        </w:rPr>
        <w:t>Р</w:t>
      </w:r>
      <w:proofErr w:type="gramEnd"/>
      <w:r w:rsidRPr="00940601">
        <w:rPr>
          <w:b/>
          <w:sz w:val="36"/>
          <w:szCs w:val="36"/>
        </w:rPr>
        <w:t xml:space="preserve"> Е Ш Е Н И Е</w:t>
      </w:r>
      <w:r w:rsidR="005D2620">
        <w:rPr>
          <w:b/>
          <w:sz w:val="36"/>
          <w:szCs w:val="36"/>
        </w:rPr>
        <w:t xml:space="preserve"> </w:t>
      </w:r>
      <w:r w:rsidR="00752BA4">
        <w:rPr>
          <w:b/>
          <w:sz w:val="36"/>
          <w:szCs w:val="36"/>
        </w:rPr>
        <w:t xml:space="preserve"> </w:t>
      </w:r>
      <w:r w:rsidR="007546C3" w:rsidRPr="00BF1007">
        <w:rPr>
          <w:b/>
          <w:sz w:val="36"/>
          <w:szCs w:val="36"/>
        </w:rPr>
        <w:t xml:space="preserve">   </w:t>
      </w:r>
    </w:p>
    <w:p w:rsidR="00AD5C45" w:rsidRDefault="00AD5C45" w:rsidP="00E2534F">
      <w:pPr>
        <w:rPr>
          <w:sz w:val="28"/>
          <w:szCs w:val="28"/>
        </w:rPr>
      </w:pPr>
    </w:p>
    <w:p w:rsidR="00AD5C45" w:rsidRPr="00E4587A" w:rsidRDefault="00AD5C45" w:rsidP="00E2534F">
      <w:pPr>
        <w:rPr>
          <w:sz w:val="28"/>
          <w:szCs w:val="28"/>
        </w:rPr>
      </w:pPr>
    </w:p>
    <w:p w:rsidR="00E2534F" w:rsidRPr="00E4587A" w:rsidRDefault="00EE04F9" w:rsidP="00E2534F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2B615E" w:rsidRPr="00E4587A">
        <w:rPr>
          <w:sz w:val="28"/>
          <w:szCs w:val="28"/>
        </w:rPr>
        <w:t>т</w:t>
      </w:r>
      <w:r>
        <w:rPr>
          <w:sz w:val="28"/>
          <w:szCs w:val="28"/>
        </w:rPr>
        <w:t xml:space="preserve"> 26</w:t>
      </w:r>
      <w:r w:rsidR="002B615E" w:rsidRPr="00E4587A">
        <w:rPr>
          <w:sz w:val="28"/>
          <w:szCs w:val="28"/>
        </w:rPr>
        <w:t xml:space="preserve"> </w:t>
      </w:r>
      <w:r w:rsidR="006C59F6">
        <w:rPr>
          <w:sz w:val="28"/>
          <w:szCs w:val="28"/>
        </w:rPr>
        <w:t>февраля 202</w:t>
      </w:r>
      <w:r w:rsidR="00B934F5">
        <w:rPr>
          <w:sz w:val="28"/>
          <w:szCs w:val="28"/>
        </w:rPr>
        <w:t>5</w:t>
      </w:r>
      <w:r w:rsidR="00E2534F" w:rsidRPr="00E4587A">
        <w:rPr>
          <w:sz w:val="28"/>
          <w:szCs w:val="28"/>
        </w:rPr>
        <w:t xml:space="preserve"> года                                         </w:t>
      </w:r>
      <w:r w:rsidR="00AD1431" w:rsidRPr="00E4587A">
        <w:rPr>
          <w:sz w:val="28"/>
          <w:szCs w:val="28"/>
        </w:rPr>
        <w:t xml:space="preserve">                      </w:t>
      </w:r>
      <w:r w:rsidR="00E2534F" w:rsidRPr="00E4587A">
        <w:rPr>
          <w:sz w:val="28"/>
          <w:szCs w:val="28"/>
        </w:rPr>
        <w:t xml:space="preserve"> </w:t>
      </w:r>
      <w:r w:rsidR="005A0EBB" w:rsidRPr="00E4587A">
        <w:rPr>
          <w:sz w:val="28"/>
          <w:szCs w:val="28"/>
        </w:rPr>
        <w:t xml:space="preserve">   </w:t>
      </w:r>
      <w:r w:rsidR="00E2534F" w:rsidRPr="00E4587A">
        <w:rPr>
          <w:sz w:val="28"/>
          <w:szCs w:val="28"/>
        </w:rPr>
        <w:t xml:space="preserve">    </w:t>
      </w:r>
      <w:r w:rsidR="008D0A45" w:rsidRPr="00E4587A">
        <w:rPr>
          <w:sz w:val="28"/>
          <w:szCs w:val="28"/>
        </w:rPr>
        <w:t xml:space="preserve">      </w:t>
      </w:r>
      <w:r w:rsidR="00E2534F" w:rsidRPr="00E4587A">
        <w:rPr>
          <w:sz w:val="28"/>
          <w:szCs w:val="28"/>
        </w:rPr>
        <w:t xml:space="preserve"> №</w:t>
      </w:r>
      <w:r>
        <w:rPr>
          <w:sz w:val="28"/>
          <w:szCs w:val="28"/>
        </w:rPr>
        <w:t>428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 xml:space="preserve">пос. </w:t>
      </w:r>
      <w:proofErr w:type="spellStart"/>
      <w:r w:rsidRPr="00AD1431">
        <w:rPr>
          <w:sz w:val="26"/>
          <w:szCs w:val="26"/>
        </w:rPr>
        <w:t>Ува</w:t>
      </w:r>
      <w:proofErr w:type="spellEnd"/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AE713F" w:rsidRPr="0071030D" w:rsidRDefault="00994118" w:rsidP="00AE713F">
      <w:pPr>
        <w:pStyle w:val="2"/>
        <w:spacing w:before="0"/>
        <w:ind w:right="5105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948F5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</w:t>
      </w:r>
      <w:r w:rsidR="00ED2062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изменений в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Устав муниципального образования </w:t>
      </w:r>
      <w:r w:rsidR="00F21ACA">
        <w:rPr>
          <w:rFonts w:ascii="Times New Roman" w:eastAsia="Calibri" w:hAnsi="Times New Roman" w:cs="Times New Roman"/>
          <w:color w:val="auto"/>
          <w:sz w:val="28"/>
          <w:szCs w:val="28"/>
        </w:rPr>
        <w:t>«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Муниципальный округ </w:t>
      </w:r>
      <w:proofErr w:type="spellStart"/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Увинский</w:t>
      </w:r>
      <w:proofErr w:type="spellEnd"/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район Удмуртской Республики</w:t>
      </w:r>
      <w:r w:rsidR="00F21ACA">
        <w:rPr>
          <w:rFonts w:ascii="Times New Roman" w:eastAsia="Calibri" w:hAnsi="Times New Roman" w:cs="Times New Roman"/>
          <w:color w:val="auto"/>
          <w:sz w:val="28"/>
          <w:szCs w:val="28"/>
        </w:rPr>
        <w:t>»</w:t>
      </w: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br/>
      </w:r>
    </w:p>
    <w:p w:rsidR="007C346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752BA4" w:rsidRPr="0071030D" w:rsidRDefault="00752BA4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4A2018" w:rsidRPr="00DD11D4" w:rsidRDefault="004A2018" w:rsidP="004A201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DD11D4">
        <w:rPr>
          <w:sz w:val="28"/>
          <w:szCs w:val="28"/>
        </w:rPr>
        <w:t xml:space="preserve">В соответствии с </w:t>
      </w:r>
      <w:r>
        <w:rPr>
          <w:rFonts w:eastAsiaTheme="minorHAnsi"/>
          <w:sz w:val="28"/>
          <w:szCs w:val="28"/>
          <w:lang w:eastAsia="en-US"/>
        </w:rPr>
        <w:t>Законом Удмуртской Республики от 02.07.2024 №</w:t>
      </w:r>
      <w:r w:rsidR="00BF100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39-РЗ </w:t>
      </w:r>
      <w:r w:rsidR="00F21ACA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О внесении изменений в отдельные Законы Удмуртской Республики по вопросу статуса лиц, замещающих государственные должности Удмуртской Республики, и лиц, замещающих муниципальные должности</w:t>
      </w:r>
      <w:r w:rsidR="00F21ACA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>,</w:t>
      </w:r>
      <w:r w:rsidRPr="00DD11D4">
        <w:rPr>
          <w:sz w:val="28"/>
          <w:szCs w:val="28"/>
        </w:rPr>
        <w:t xml:space="preserve"> Федеральным закон</w:t>
      </w:r>
      <w:r>
        <w:rPr>
          <w:sz w:val="28"/>
          <w:szCs w:val="28"/>
        </w:rPr>
        <w:t>ом</w:t>
      </w:r>
      <w:r w:rsidRPr="00DD11D4">
        <w:rPr>
          <w:sz w:val="28"/>
          <w:szCs w:val="28"/>
        </w:rPr>
        <w:t xml:space="preserve"> от 06.10.2003 № 131-ФЗ </w:t>
      </w:r>
      <w:r w:rsidR="00F21ACA">
        <w:rPr>
          <w:sz w:val="28"/>
          <w:szCs w:val="28"/>
        </w:rPr>
        <w:t>«</w:t>
      </w:r>
      <w:r w:rsidRPr="00DD11D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21AC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DD11D4">
        <w:rPr>
          <w:sz w:val="28"/>
          <w:szCs w:val="28"/>
        </w:rPr>
        <w:t xml:space="preserve">руководствуясь Уставом муниципального образования </w:t>
      </w:r>
      <w:r w:rsidR="00F21ACA">
        <w:rPr>
          <w:bCs/>
          <w:sz w:val="28"/>
          <w:szCs w:val="28"/>
        </w:rPr>
        <w:t>«</w:t>
      </w:r>
      <w:r w:rsidRPr="00DD11D4">
        <w:rPr>
          <w:bCs/>
          <w:sz w:val="28"/>
          <w:szCs w:val="28"/>
        </w:rPr>
        <w:t xml:space="preserve">Муниципальный округ </w:t>
      </w:r>
      <w:proofErr w:type="spellStart"/>
      <w:r w:rsidRPr="00DD11D4">
        <w:rPr>
          <w:bCs/>
          <w:sz w:val="28"/>
          <w:szCs w:val="28"/>
        </w:rPr>
        <w:t>Увинский</w:t>
      </w:r>
      <w:proofErr w:type="spellEnd"/>
      <w:r w:rsidRPr="00DD11D4">
        <w:rPr>
          <w:bCs/>
          <w:sz w:val="28"/>
          <w:szCs w:val="28"/>
        </w:rPr>
        <w:t xml:space="preserve"> район Удмуртской Республики</w:t>
      </w:r>
      <w:r w:rsidR="00F21ACA">
        <w:rPr>
          <w:bCs/>
          <w:sz w:val="28"/>
          <w:szCs w:val="28"/>
        </w:rPr>
        <w:t>»</w:t>
      </w:r>
      <w:r w:rsidRPr="00DD11D4">
        <w:rPr>
          <w:bCs/>
          <w:sz w:val="28"/>
          <w:szCs w:val="28"/>
        </w:rPr>
        <w:t xml:space="preserve">, </w:t>
      </w:r>
      <w:r w:rsidRPr="00DD11D4">
        <w:rPr>
          <w:sz w:val="28"/>
          <w:szCs w:val="28"/>
        </w:rPr>
        <w:t xml:space="preserve">Совет депутатов муниципального образования </w:t>
      </w:r>
      <w:r w:rsidR="00F21ACA">
        <w:rPr>
          <w:sz w:val="28"/>
          <w:szCs w:val="28"/>
        </w:rPr>
        <w:t>«</w:t>
      </w:r>
      <w:r>
        <w:rPr>
          <w:sz w:val="28"/>
          <w:szCs w:val="28"/>
        </w:rPr>
        <w:t>Муниципальный</w:t>
      </w:r>
      <w:proofErr w:type="gramEnd"/>
      <w:r>
        <w:rPr>
          <w:sz w:val="28"/>
          <w:szCs w:val="28"/>
        </w:rPr>
        <w:t xml:space="preserve">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</w:t>
      </w:r>
      <w:r w:rsidRPr="00DD11D4">
        <w:rPr>
          <w:sz w:val="28"/>
          <w:szCs w:val="28"/>
        </w:rPr>
        <w:t>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b/>
          <w:sz w:val="28"/>
          <w:szCs w:val="28"/>
        </w:rPr>
        <w:t xml:space="preserve"> </w:t>
      </w:r>
      <w:proofErr w:type="gramStart"/>
      <w:r w:rsidRPr="00DD11D4">
        <w:rPr>
          <w:b/>
          <w:sz w:val="28"/>
          <w:szCs w:val="28"/>
        </w:rPr>
        <w:t>р</w:t>
      </w:r>
      <w:proofErr w:type="gramEnd"/>
      <w:r w:rsidRPr="00DD11D4">
        <w:rPr>
          <w:b/>
          <w:sz w:val="28"/>
          <w:szCs w:val="28"/>
        </w:rPr>
        <w:t xml:space="preserve"> е ш а е т:</w:t>
      </w:r>
    </w:p>
    <w:p w:rsidR="004A2018" w:rsidRPr="00DD11D4" w:rsidRDefault="004A2018" w:rsidP="004A20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11D4">
        <w:rPr>
          <w:sz w:val="28"/>
          <w:szCs w:val="28"/>
        </w:rPr>
        <w:t xml:space="preserve">1. </w:t>
      </w:r>
      <w:proofErr w:type="gramStart"/>
      <w:r w:rsidRPr="00DD11D4">
        <w:rPr>
          <w:sz w:val="28"/>
          <w:szCs w:val="28"/>
        </w:rPr>
        <w:t xml:space="preserve">Внести в Устав муниципального образования </w:t>
      </w:r>
      <w:r w:rsidR="00F21ACA">
        <w:rPr>
          <w:sz w:val="28"/>
          <w:szCs w:val="28"/>
        </w:rPr>
        <w:t>«</w:t>
      </w:r>
      <w:r w:rsidRPr="00DD11D4">
        <w:rPr>
          <w:sz w:val="28"/>
          <w:szCs w:val="28"/>
        </w:rPr>
        <w:t xml:space="preserve">Муниципальный округ </w:t>
      </w:r>
      <w:proofErr w:type="spellStart"/>
      <w:r w:rsidRPr="00DD11D4">
        <w:rPr>
          <w:sz w:val="28"/>
          <w:szCs w:val="28"/>
        </w:rPr>
        <w:t>Увинский</w:t>
      </w:r>
      <w:proofErr w:type="spellEnd"/>
      <w:r w:rsidRPr="00DD11D4">
        <w:rPr>
          <w:sz w:val="28"/>
          <w:szCs w:val="28"/>
        </w:rPr>
        <w:t xml:space="preserve"> район 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, принятый решением Совета депутатов муниципального образования </w:t>
      </w:r>
      <w:r w:rsidR="00F21ACA">
        <w:rPr>
          <w:sz w:val="28"/>
          <w:szCs w:val="28"/>
        </w:rPr>
        <w:t>«</w:t>
      </w:r>
      <w:r w:rsidRPr="00DD11D4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</w:t>
      </w:r>
      <w:r w:rsidRPr="00DD11D4">
        <w:rPr>
          <w:sz w:val="28"/>
          <w:szCs w:val="28"/>
        </w:rPr>
        <w:t>район 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 от 29.10.2021 № 22 (с изменениями, внесенными решением Совета депутатов муниципального образования </w:t>
      </w:r>
      <w:r w:rsidR="00F21ACA">
        <w:rPr>
          <w:bCs/>
          <w:sz w:val="28"/>
          <w:szCs w:val="28"/>
        </w:rPr>
        <w:t>«</w:t>
      </w:r>
      <w:r w:rsidRPr="00DD11D4">
        <w:rPr>
          <w:bCs/>
          <w:sz w:val="28"/>
          <w:szCs w:val="28"/>
        </w:rPr>
        <w:t xml:space="preserve">Муниципальный округ </w:t>
      </w:r>
      <w:proofErr w:type="spellStart"/>
      <w:r w:rsidRPr="00DD11D4">
        <w:rPr>
          <w:bCs/>
          <w:sz w:val="28"/>
          <w:szCs w:val="28"/>
        </w:rPr>
        <w:t>Увинский</w:t>
      </w:r>
      <w:proofErr w:type="spellEnd"/>
      <w:r w:rsidRPr="00DD11D4">
        <w:rPr>
          <w:bCs/>
          <w:sz w:val="28"/>
          <w:szCs w:val="28"/>
        </w:rPr>
        <w:t xml:space="preserve"> район Удмуртской Республики</w:t>
      </w:r>
      <w:r w:rsidR="00F21ACA">
        <w:rPr>
          <w:bCs/>
          <w:sz w:val="28"/>
          <w:szCs w:val="28"/>
        </w:rPr>
        <w:t>»</w:t>
      </w:r>
      <w:r w:rsidRPr="00DD11D4">
        <w:rPr>
          <w:sz w:val="28"/>
          <w:szCs w:val="28"/>
        </w:rPr>
        <w:t xml:space="preserve"> от 16.02.2023 № 251, от 30.06.2023 № 295</w:t>
      </w:r>
      <w:r>
        <w:rPr>
          <w:sz w:val="28"/>
          <w:szCs w:val="28"/>
        </w:rPr>
        <w:t>, от 29.02.2024 №</w:t>
      </w:r>
      <w:r w:rsidR="00BF1007">
        <w:rPr>
          <w:sz w:val="28"/>
          <w:szCs w:val="28"/>
        </w:rPr>
        <w:t xml:space="preserve"> </w:t>
      </w:r>
      <w:r>
        <w:rPr>
          <w:sz w:val="28"/>
          <w:szCs w:val="28"/>
        </w:rPr>
        <w:t>345)</w:t>
      </w:r>
      <w:r w:rsidRPr="00DD11D4">
        <w:rPr>
          <w:sz w:val="28"/>
          <w:szCs w:val="28"/>
        </w:rPr>
        <w:t>, следующие изменения:</w:t>
      </w:r>
      <w:proofErr w:type="gramEnd"/>
    </w:p>
    <w:p w:rsidR="003B1F98" w:rsidRDefault="004A2018" w:rsidP="005622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11D4">
        <w:rPr>
          <w:sz w:val="28"/>
          <w:szCs w:val="28"/>
        </w:rPr>
        <w:t xml:space="preserve">1) </w:t>
      </w:r>
      <w:r w:rsidR="003B1F98">
        <w:rPr>
          <w:sz w:val="28"/>
          <w:szCs w:val="28"/>
        </w:rPr>
        <w:t>в статье 4:</w:t>
      </w:r>
    </w:p>
    <w:p w:rsidR="00F21ACA" w:rsidRDefault="00F21ACA" w:rsidP="005622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части 1 слова «</w:t>
      </w:r>
      <w:r>
        <w:rPr>
          <w:rFonts w:eastAsiaTheme="minorHAnsi"/>
          <w:sz w:val="28"/>
          <w:szCs w:val="28"/>
          <w:lang w:eastAsia="en-US"/>
        </w:rPr>
        <w:t>герб и флаг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заменить словами «</w:t>
      </w:r>
      <w:r>
        <w:rPr>
          <w:rFonts w:eastAsiaTheme="minorHAnsi"/>
          <w:sz w:val="28"/>
          <w:szCs w:val="28"/>
          <w:lang w:eastAsia="en-US"/>
        </w:rPr>
        <w:t xml:space="preserve">герб, </w:t>
      </w:r>
      <w:r w:rsidRPr="005622AE">
        <w:rPr>
          <w:rFonts w:eastAsiaTheme="minorHAnsi"/>
          <w:sz w:val="28"/>
          <w:szCs w:val="28"/>
          <w:lang w:eastAsia="en-US"/>
        </w:rPr>
        <w:t>флаг и гимн,</w:t>
      </w:r>
      <w:r w:rsidRPr="005622AE">
        <w:rPr>
          <w:sz w:val="28"/>
          <w:szCs w:val="28"/>
        </w:rPr>
        <w:t>»;</w:t>
      </w:r>
    </w:p>
    <w:p w:rsidR="003B1F98" w:rsidRDefault="00BF1007" w:rsidP="003B1F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1F98">
        <w:rPr>
          <w:sz w:val="28"/>
          <w:szCs w:val="28"/>
        </w:rPr>
        <w:t xml:space="preserve">в части 2 </w:t>
      </w:r>
      <w:r w:rsidR="003B1F98">
        <w:rPr>
          <w:sz w:val="28"/>
          <w:szCs w:val="28"/>
        </w:rPr>
        <w:t>слова «</w:t>
      </w:r>
      <w:r w:rsidR="003B1F98">
        <w:rPr>
          <w:rFonts w:eastAsiaTheme="minorHAnsi"/>
          <w:sz w:val="28"/>
          <w:szCs w:val="28"/>
          <w:lang w:eastAsia="en-US"/>
        </w:rPr>
        <w:t xml:space="preserve">герба и флага» </w:t>
      </w:r>
      <w:r w:rsidR="003B1F98">
        <w:rPr>
          <w:sz w:val="28"/>
          <w:szCs w:val="28"/>
        </w:rPr>
        <w:t>заменить словами «</w:t>
      </w:r>
      <w:r w:rsidR="003B1F98">
        <w:rPr>
          <w:rFonts w:eastAsiaTheme="minorHAnsi"/>
          <w:sz w:val="28"/>
          <w:szCs w:val="28"/>
          <w:lang w:eastAsia="en-US"/>
        </w:rPr>
        <w:t xml:space="preserve">герба, </w:t>
      </w:r>
      <w:r w:rsidR="003B1F98" w:rsidRPr="005622AE">
        <w:rPr>
          <w:rFonts w:eastAsiaTheme="minorHAnsi"/>
          <w:sz w:val="28"/>
          <w:szCs w:val="28"/>
          <w:lang w:eastAsia="en-US"/>
        </w:rPr>
        <w:t>флаг</w:t>
      </w:r>
      <w:r w:rsidR="003B1F98">
        <w:rPr>
          <w:rFonts w:eastAsiaTheme="minorHAnsi"/>
          <w:sz w:val="28"/>
          <w:szCs w:val="28"/>
          <w:lang w:eastAsia="en-US"/>
        </w:rPr>
        <w:t>а</w:t>
      </w:r>
      <w:r w:rsidR="003B1F98" w:rsidRPr="005622AE">
        <w:rPr>
          <w:rFonts w:eastAsiaTheme="minorHAnsi"/>
          <w:sz w:val="28"/>
          <w:szCs w:val="28"/>
          <w:lang w:eastAsia="en-US"/>
        </w:rPr>
        <w:t xml:space="preserve"> и гимн</w:t>
      </w:r>
      <w:r w:rsidR="003B1F98">
        <w:rPr>
          <w:rFonts w:eastAsiaTheme="minorHAnsi"/>
          <w:sz w:val="28"/>
          <w:szCs w:val="28"/>
          <w:lang w:eastAsia="en-US"/>
        </w:rPr>
        <w:t>а</w:t>
      </w:r>
      <w:r w:rsidR="003B1F98" w:rsidRPr="005622AE">
        <w:rPr>
          <w:sz w:val="28"/>
          <w:szCs w:val="28"/>
        </w:rPr>
        <w:t>»;</w:t>
      </w:r>
    </w:p>
    <w:p w:rsidR="00C307CD" w:rsidRPr="005622AE" w:rsidRDefault="00F21ACA" w:rsidP="005622AE">
      <w:pPr>
        <w:ind w:firstLine="540"/>
        <w:rPr>
          <w:sz w:val="28"/>
          <w:szCs w:val="28"/>
        </w:rPr>
      </w:pPr>
      <w:r w:rsidRPr="005622AE">
        <w:rPr>
          <w:sz w:val="28"/>
          <w:szCs w:val="28"/>
        </w:rPr>
        <w:t xml:space="preserve">2) </w:t>
      </w:r>
      <w:r w:rsidR="00C307CD" w:rsidRPr="005622AE">
        <w:rPr>
          <w:rFonts w:eastAsia="Calibri"/>
          <w:sz w:val="28"/>
          <w:szCs w:val="28"/>
          <w:lang w:eastAsia="en-US"/>
        </w:rPr>
        <w:t>в статье 7:</w:t>
      </w:r>
    </w:p>
    <w:p w:rsidR="00C307CD" w:rsidRPr="005622AE" w:rsidRDefault="00C307CD" w:rsidP="005622AE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="Calibri"/>
          <w:sz w:val="28"/>
          <w:szCs w:val="28"/>
          <w:lang w:eastAsia="en-US"/>
        </w:rPr>
        <w:t>пункт 15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округа»;</w:t>
      </w:r>
    </w:p>
    <w:p w:rsidR="00C307CD" w:rsidRPr="005622AE" w:rsidRDefault="00231DFE" w:rsidP="005622A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hyperlink r:id="rId10" w:history="1">
        <w:r w:rsidR="00C307CD" w:rsidRPr="005622AE">
          <w:rPr>
            <w:rFonts w:eastAsiaTheme="minorHAnsi"/>
            <w:sz w:val="28"/>
            <w:szCs w:val="28"/>
            <w:lang w:eastAsia="en-US"/>
          </w:rPr>
          <w:t xml:space="preserve">пункт 16 </w:t>
        </w:r>
      </w:hyperlink>
      <w:r w:rsidR="00C307CD" w:rsidRPr="005622AE">
        <w:rPr>
          <w:rFonts w:eastAsiaTheme="minorHAnsi"/>
          <w:sz w:val="28"/>
          <w:szCs w:val="28"/>
          <w:lang w:eastAsia="en-US"/>
        </w:rPr>
        <w:t xml:space="preserve"> после слов «субъекта Российской Федерации)</w:t>
      </w:r>
      <w:proofErr w:type="gramStart"/>
      <w:r w:rsidR="00C307CD" w:rsidRPr="005622AE">
        <w:rPr>
          <w:rFonts w:eastAsiaTheme="minorHAnsi"/>
          <w:sz w:val="28"/>
          <w:szCs w:val="28"/>
          <w:lang w:eastAsia="en-US"/>
        </w:rPr>
        <w:t>,»</w:t>
      </w:r>
      <w:proofErr w:type="gramEnd"/>
      <w:r w:rsidR="00C307CD" w:rsidRPr="005622AE">
        <w:rPr>
          <w:rFonts w:eastAsiaTheme="minorHAnsi"/>
          <w:sz w:val="28"/>
          <w:szCs w:val="28"/>
          <w:lang w:eastAsia="en-US"/>
        </w:rPr>
        <w:t xml:space="preserve"> дополнить словами 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C307CD" w:rsidRPr="005622AE" w:rsidRDefault="00C307CD" w:rsidP="005622AE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="Calibri"/>
          <w:sz w:val="28"/>
          <w:szCs w:val="28"/>
          <w:lang w:eastAsia="en-US"/>
        </w:rPr>
        <w:t>в пункте 36 слова «создание, развитие и обеспечение охраны лечебно-оздоровительных местностей и курортов местного значения на территории муниципального округа, а также» исключить;</w:t>
      </w:r>
    </w:p>
    <w:p w:rsidR="00C307CD" w:rsidRPr="005622AE" w:rsidRDefault="00C307CD" w:rsidP="005622AE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="Calibri"/>
          <w:sz w:val="28"/>
          <w:szCs w:val="28"/>
          <w:lang w:eastAsia="en-US"/>
        </w:rPr>
        <w:t>после пункта 48 дополнить новым абзацем следующего содержания:</w:t>
      </w:r>
    </w:p>
    <w:p w:rsidR="00C307CD" w:rsidRPr="005622AE" w:rsidRDefault="00C307CD" w:rsidP="005622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622AE">
        <w:rPr>
          <w:rFonts w:eastAsia="Calibri"/>
          <w:sz w:val="28"/>
          <w:szCs w:val="28"/>
          <w:lang w:eastAsia="en-US"/>
        </w:rPr>
        <w:t xml:space="preserve">«49)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5622AE">
        <w:rPr>
          <w:rFonts w:eastAsia="Calibri"/>
          <w:sz w:val="28"/>
          <w:szCs w:val="28"/>
          <w:lang w:eastAsia="en-US"/>
        </w:rPr>
        <w:t>похозяйственных</w:t>
      </w:r>
      <w:proofErr w:type="spellEnd"/>
      <w:r w:rsidRPr="005622AE">
        <w:rPr>
          <w:rFonts w:eastAsia="Calibri"/>
          <w:sz w:val="28"/>
          <w:szCs w:val="28"/>
          <w:lang w:eastAsia="en-US"/>
        </w:rPr>
        <w:t xml:space="preserve"> книгах</w:t>
      </w:r>
      <w:proofErr w:type="gramStart"/>
      <w:r w:rsidR="005622AE" w:rsidRPr="005622AE">
        <w:rPr>
          <w:rFonts w:eastAsia="Calibri"/>
          <w:sz w:val="28"/>
          <w:szCs w:val="28"/>
          <w:lang w:eastAsia="en-US"/>
        </w:rPr>
        <w:t>.</w:t>
      </w:r>
      <w:r w:rsidRPr="005622AE">
        <w:rPr>
          <w:rFonts w:eastAsia="Calibri"/>
          <w:sz w:val="28"/>
          <w:szCs w:val="28"/>
          <w:lang w:eastAsia="en-US"/>
        </w:rPr>
        <w:t>»;</w:t>
      </w:r>
      <w:proofErr w:type="gramEnd"/>
    </w:p>
    <w:p w:rsidR="004A2018" w:rsidRDefault="00F21ACA" w:rsidP="004A20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5D28">
        <w:rPr>
          <w:sz w:val="28"/>
          <w:szCs w:val="28"/>
        </w:rPr>
        <w:t xml:space="preserve">) </w:t>
      </w:r>
      <w:r w:rsidR="009A6966">
        <w:rPr>
          <w:sz w:val="28"/>
          <w:szCs w:val="28"/>
        </w:rPr>
        <w:t xml:space="preserve">часть 2 </w:t>
      </w:r>
      <w:r w:rsidR="004A2018" w:rsidRPr="00DD11D4">
        <w:rPr>
          <w:sz w:val="28"/>
          <w:szCs w:val="28"/>
        </w:rPr>
        <w:t>стать</w:t>
      </w:r>
      <w:r w:rsidR="009A6966">
        <w:rPr>
          <w:sz w:val="28"/>
          <w:szCs w:val="28"/>
        </w:rPr>
        <w:t>и</w:t>
      </w:r>
      <w:r w:rsidR="004A2018" w:rsidRPr="00DD11D4">
        <w:rPr>
          <w:sz w:val="28"/>
          <w:szCs w:val="28"/>
        </w:rPr>
        <w:t xml:space="preserve"> </w:t>
      </w:r>
      <w:r w:rsidR="004A2018">
        <w:rPr>
          <w:sz w:val="28"/>
          <w:szCs w:val="28"/>
        </w:rPr>
        <w:t>22</w:t>
      </w:r>
      <w:r w:rsidR="009A6966">
        <w:rPr>
          <w:sz w:val="28"/>
          <w:szCs w:val="28"/>
        </w:rPr>
        <w:t xml:space="preserve"> изложить в следующей редакции:</w:t>
      </w:r>
    </w:p>
    <w:p w:rsidR="004A2018" w:rsidRDefault="00F21ACA" w:rsidP="004A20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="004A2018">
        <w:rPr>
          <w:rFonts w:eastAsiaTheme="minorHAnsi"/>
          <w:sz w:val="28"/>
          <w:szCs w:val="28"/>
          <w:lang w:eastAsia="en-US"/>
        </w:rPr>
        <w:t xml:space="preserve">2. Одновременно с наименованиями, предусмотренными </w:t>
      </w:r>
      <w:hyperlink r:id="rId11" w:history="1">
        <w:r w:rsidR="004A2018" w:rsidRPr="00BD316A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="004A2018" w:rsidRPr="00BD316A">
        <w:rPr>
          <w:rFonts w:eastAsiaTheme="minorHAnsi"/>
          <w:sz w:val="28"/>
          <w:szCs w:val="28"/>
          <w:lang w:eastAsia="en-US"/>
        </w:rPr>
        <w:t xml:space="preserve"> </w:t>
      </w:r>
      <w:r w:rsidR="004A2018">
        <w:rPr>
          <w:rFonts w:eastAsiaTheme="minorHAnsi"/>
          <w:sz w:val="28"/>
          <w:szCs w:val="28"/>
          <w:lang w:eastAsia="en-US"/>
        </w:rPr>
        <w:t>настоящей статьи, допускается использование следующих наименований:</w:t>
      </w:r>
    </w:p>
    <w:p w:rsidR="004A2018" w:rsidRDefault="004A2018" w:rsidP="004A20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1) для представительного органа муниципального образования -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районный Совет депутато</w:t>
      </w:r>
      <w:r w:rsidRPr="00BF1007">
        <w:rPr>
          <w:rFonts w:eastAsiaTheme="minorHAnsi"/>
          <w:sz w:val="28"/>
          <w:szCs w:val="28"/>
          <w:lang w:eastAsia="en-US"/>
        </w:rPr>
        <w:t>в</w:t>
      </w:r>
      <w:r w:rsidR="00BF1007" w:rsidRPr="00BF1007">
        <w:rPr>
          <w:rFonts w:eastAsiaTheme="minorHAnsi"/>
          <w:sz w:val="28"/>
          <w:szCs w:val="28"/>
          <w:lang w:eastAsia="en-US"/>
        </w:rPr>
        <w:t>;</w:t>
      </w:r>
    </w:p>
    <w:p w:rsidR="004A2018" w:rsidRDefault="004A2018" w:rsidP="004A20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2) для Главы муниципального образования - Глава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района;</w:t>
      </w:r>
    </w:p>
    <w:p w:rsidR="009A6966" w:rsidRDefault="004A2018" w:rsidP="004A201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для местной администрации (исполнительно-распорядительного органа муниципального образования) - Администрация </w:t>
      </w:r>
      <w:proofErr w:type="spellStart"/>
      <w:r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</w:t>
      </w:r>
      <w:r w:rsidR="009A6966">
        <w:rPr>
          <w:rFonts w:eastAsiaTheme="minorHAnsi"/>
          <w:sz w:val="28"/>
          <w:szCs w:val="28"/>
          <w:lang w:eastAsia="en-US"/>
        </w:rPr>
        <w:t>;</w:t>
      </w:r>
    </w:p>
    <w:p w:rsidR="004A2018" w:rsidRPr="005622AE" w:rsidRDefault="009A6966" w:rsidP="009A69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622AE">
        <w:rPr>
          <w:rFonts w:eastAsiaTheme="minorHAnsi"/>
          <w:sz w:val="28"/>
          <w:szCs w:val="28"/>
          <w:lang w:eastAsia="en-US"/>
        </w:rPr>
        <w:t xml:space="preserve">4) для контрольно-счетного органа муниципального образования - КСО </w:t>
      </w:r>
      <w:proofErr w:type="spellStart"/>
      <w:r w:rsidRPr="005622AE">
        <w:rPr>
          <w:rFonts w:eastAsiaTheme="minorHAnsi"/>
          <w:sz w:val="28"/>
          <w:szCs w:val="28"/>
          <w:lang w:eastAsia="en-US"/>
        </w:rPr>
        <w:t>Увинского</w:t>
      </w:r>
      <w:proofErr w:type="spellEnd"/>
      <w:r w:rsidRPr="005622AE">
        <w:rPr>
          <w:rFonts w:eastAsiaTheme="minorHAnsi"/>
          <w:sz w:val="28"/>
          <w:szCs w:val="28"/>
          <w:lang w:eastAsia="en-US"/>
        </w:rPr>
        <w:t xml:space="preserve"> района</w:t>
      </w:r>
      <w:proofErr w:type="gramStart"/>
      <w:r w:rsidRPr="005622AE">
        <w:rPr>
          <w:rFonts w:eastAsiaTheme="minorHAnsi"/>
          <w:sz w:val="28"/>
          <w:szCs w:val="28"/>
          <w:lang w:eastAsia="en-US"/>
        </w:rPr>
        <w:t>.</w:t>
      </w:r>
      <w:r w:rsidR="00F21ACA" w:rsidRPr="005622AE">
        <w:rPr>
          <w:rFonts w:eastAsiaTheme="minorHAnsi"/>
          <w:sz w:val="28"/>
          <w:szCs w:val="28"/>
          <w:lang w:eastAsia="en-US"/>
        </w:rPr>
        <w:t>»</w:t>
      </w:r>
      <w:r w:rsidR="004A2018" w:rsidRPr="005622AE">
        <w:rPr>
          <w:rFonts w:eastAsiaTheme="minorHAnsi"/>
          <w:sz w:val="28"/>
          <w:szCs w:val="28"/>
          <w:lang w:eastAsia="en-US"/>
        </w:rPr>
        <w:t>;</w:t>
      </w:r>
      <w:proofErr w:type="gramEnd"/>
    </w:p>
    <w:p w:rsidR="005622AE" w:rsidRPr="005622AE" w:rsidRDefault="00F21ACA" w:rsidP="005622AE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Theme="minorHAnsi"/>
          <w:sz w:val="28"/>
          <w:szCs w:val="28"/>
          <w:lang w:eastAsia="en-US"/>
        </w:rPr>
        <w:t>4</w:t>
      </w:r>
      <w:r w:rsidR="00D85D28" w:rsidRPr="005622AE">
        <w:rPr>
          <w:rFonts w:eastAsiaTheme="minorHAnsi"/>
          <w:sz w:val="28"/>
          <w:szCs w:val="28"/>
          <w:lang w:eastAsia="en-US"/>
        </w:rPr>
        <w:t xml:space="preserve">) </w:t>
      </w:r>
      <w:r w:rsidR="005622AE" w:rsidRPr="005622AE">
        <w:rPr>
          <w:rFonts w:eastAsia="Calibri"/>
          <w:sz w:val="28"/>
          <w:szCs w:val="28"/>
          <w:lang w:eastAsia="en-US"/>
        </w:rPr>
        <w:t>часть 8 статьи 28 дополнить пунктом 9.1 следующего содержания:</w:t>
      </w:r>
    </w:p>
    <w:p w:rsidR="005622AE" w:rsidRPr="005622AE" w:rsidRDefault="005622AE" w:rsidP="005622AE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="Calibri"/>
          <w:sz w:val="28"/>
          <w:szCs w:val="28"/>
          <w:lang w:eastAsia="en-US"/>
        </w:rPr>
        <w:t>«9.1) приобретения им статуса иностранного агента»;</w:t>
      </w:r>
    </w:p>
    <w:p w:rsidR="005622AE" w:rsidRPr="005622AE" w:rsidRDefault="005622AE" w:rsidP="009A69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622AE">
        <w:rPr>
          <w:rFonts w:eastAsiaTheme="minorHAnsi"/>
          <w:sz w:val="28"/>
          <w:szCs w:val="28"/>
          <w:lang w:eastAsia="en-US"/>
        </w:rPr>
        <w:t>5) в статье 32:</w:t>
      </w:r>
    </w:p>
    <w:p w:rsidR="002F0B45" w:rsidRPr="005622AE" w:rsidRDefault="002F0B45" w:rsidP="002F0B45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="Calibri"/>
          <w:sz w:val="28"/>
          <w:szCs w:val="28"/>
          <w:lang w:eastAsia="en-US"/>
        </w:rPr>
        <w:t>пункт 18 дополнить словами «,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округа»;</w:t>
      </w:r>
    </w:p>
    <w:p w:rsidR="00D85D28" w:rsidRPr="005622AE" w:rsidRDefault="00D85D28" w:rsidP="009A69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5622AE">
        <w:rPr>
          <w:rFonts w:eastAsiaTheme="minorHAnsi"/>
          <w:sz w:val="28"/>
          <w:szCs w:val="28"/>
          <w:lang w:eastAsia="en-US"/>
        </w:rPr>
        <w:t>пункт 1</w:t>
      </w:r>
      <w:r w:rsidR="005622AE">
        <w:rPr>
          <w:rFonts w:eastAsiaTheme="minorHAnsi"/>
          <w:sz w:val="28"/>
          <w:szCs w:val="28"/>
          <w:lang w:eastAsia="en-US"/>
        </w:rPr>
        <w:t>9</w:t>
      </w:r>
      <w:r w:rsidRPr="005622AE">
        <w:rPr>
          <w:rFonts w:eastAsiaTheme="minorHAnsi"/>
          <w:sz w:val="28"/>
          <w:szCs w:val="28"/>
          <w:lang w:eastAsia="en-US"/>
        </w:rPr>
        <w:t xml:space="preserve"> после слов </w:t>
      </w:r>
      <w:r w:rsidR="00F21ACA" w:rsidRPr="005622AE">
        <w:rPr>
          <w:rFonts w:eastAsiaTheme="minorHAnsi"/>
          <w:sz w:val="28"/>
          <w:szCs w:val="28"/>
          <w:lang w:eastAsia="en-US"/>
        </w:rPr>
        <w:t>«</w:t>
      </w:r>
      <w:r w:rsidRPr="005622AE">
        <w:rPr>
          <w:rFonts w:eastAsiaTheme="minorHAnsi"/>
          <w:sz w:val="28"/>
          <w:szCs w:val="28"/>
          <w:lang w:eastAsia="en-US"/>
        </w:rPr>
        <w:t>субъекта Российской Федерации)</w:t>
      </w:r>
      <w:proofErr w:type="gramStart"/>
      <w:r w:rsidRPr="005622AE">
        <w:rPr>
          <w:rFonts w:eastAsiaTheme="minorHAnsi"/>
          <w:sz w:val="28"/>
          <w:szCs w:val="28"/>
          <w:lang w:eastAsia="en-US"/>
        </w:rPr>
        <w:t>,</w:t>
      </w:r>
      <w:r w:rsidR="00F21ACA" w:rsidRPr="005622AE">
        <w:rPr>
          <w:rFonts w:eastAsiaTheme="minorHAnsi"/>
          <w:sz w:val="28"/>
          <w:szCs w:val="28"/>
          <w:lang w:eastAsia="en-US"/>
        </w:rPr>
        <w:t>»</w:t>
      </w:r>
      <w:proofErr w:type="gramEnd"/>
      <w:r w:rsidRPr="005622AE">
        <w:rPr>
          <w:rFonts w:eastAsiaTheme="minorHAnsi"/>
          <w:sz w:val="28"/>
          <w:szCs w:val="28"/>
          <w:lang w:eastAsia="en-US"/>
        </w:rPr>
        <w:t xml:space="preserve"> дополнить словами </w:t>
      </w:r>
      <w:r w:rsidR="00F21ACA" w:rsidRPr="005622AE">
        <w:rPr>
          <w:rFonts w:eastAsiaTheme="minorHAnsi"/>
          <w:sz w:val="28"/>
          <w:szCs w:val="28"/>
          <w:lang w:eastAsia="en-US"/>
        </w:rPr>
        <w:t>«</w:t>
      </w:r>
      <w:r w:rsidRPr="00AA04E9">
        <w:rPr>
          <w:rFonts w:eastAsiaTheme="minorHAnsi"/>
          <w:sz w:val="28"/>
          <w:szCs w:val="28"/>
          <w:lang w:eastAsia="en-US"/>
        </w:rPr>
        <w:t>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</w:t>
      </w:r>
      <w:r w:rsidR="00F21ACA" w:rsidRPr="00AA04E9">
        <w:rPr>
          <w:rFonts w:eastAsiaTheme="minorHAnsi"/>
          <w:sz w:val="28"/>
          <w:szCs w:val="28"/>
          <w:lang w:eastAsia="en-US"/>
        </w:rPr>
        <w:t>»</w:t>
      </w:r>
      <w:r w:rsidRPr="00AA04E9">
        <w:rPr>
          <w:rFonts w:eastAsiaTheme="minorHAnsi"/>
          <w:sz w:val="28"/>
          <w:szCs w:val="28"/>
          <w:lang w:eastAsia="en-US"/>
        </w:rPr>
        <w:t>;</w:t>
      </w:r>
    </w:p>
    <w:p w:rsidR="005622AE" w:rsidRPr="000F4382" w:rsidRDefault="005622AE" w:rsidP="000F4382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F4382">
        <w:rPr>
          <w:rFonts w:eastAsia="Calibri"/>
          <w:sz w:val="28"/>
          <w:szCs w:val="28"/>
          <w:lang w:eastAsia="en-US"/>
        </w:rPr>
        <w:t xml:space="preserve">в пункте 39 слова «создание, развитие и обеспечение охраны лечебно-оздоровительных местностей и курортов местного значения на территории муниципального </w:t>
      </w:r>
      <w:r w:rsidR="00ED695E">
        <w:rPr>
          <w:rFonts w:eastAsia="Calibri"/>
          <w:sz w:val="28"/>
          <w:szCs w:val="28"/>
          <w:lang w:eastAsia="en-US"/>
        </w:rPr>
        <w:t>образования</w:t>
      </w:r>
      <w:r w:rsidRPr="000F4382">
        <w:rPr>
          <w:rFonts w:eastAsia="Calibri"/>
          <w:sz w:val="28"/>
          <w:szCs w:val="28"/>
          <w:lang w:eastAsia="en-US"/>
        </w:rPr>
        <w:t>, а также» исключить;</w:t>
      </w:r>
    </w:p>
    <w:p w:rsidR="000F4382" w:rsidRPr="000F4382" w:rsidRDefault="000F4382" w:rsidP="000F4382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F4382">
        <w:rPr>
          <w:rFonts w:eastAsia="Calibri"/>
          <w:sz w:val="28"/>
          <w:szCs w:val="28"/>
          <w:lang w:eastAsia="en-US"/>
        </w:rPr>
        <w:t>дополнить пунктом 59.2 следующего содержания:</w:t>
      </w:r>
    </w:p>
    <w:p w:rsidR="000F4382" w:rsidRPr="000F4382" w:rsidRDefault="000F4382" w:rsidP="000F4382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0F4382">
        <w:rPr>
          <w:rFonts w:eastAsia="Calibri"/>
          <w:sz w:val="28"/>
          <w:szCs w:val="28"/>
          <w:lang w:eastAsia="en-US"/>
        </w:rPr>
        <w:t xml:space="preserve">«59.2) осуществление учета личных подсобных хозяйств, которые ведут граждане в соответствии с Федеральным законом от 7 июля 2003 года № 112-ФЗ «О личном подсобном хозяйстве», в </w:t>
      </w:r>
      <w:proofErr w:type="spellStart"/>
      <w:r w:rsidRPr="000F4382">
        <w:rPr>
          <w:rFonts w:eastAsia="Calibri"/>
          <w:sz w:val="28"/>
          <w:szCs w:val="28"/>
          <w:lang w:eastAsia="en-US"/>
        </w:rPr>
        <w:t>похозяйственных</w:t>
      </w:r>
      <w:proofErr w:type="spellEnd"/>
      <w:r w:rsidRPr="000F4382">
        <w:rPr>
          <w:rFonts w:eastAsia="Calibri"/>
          <w:sz w:val="28"/>
          <w:szCs w:val="28"/>
          <w:lang w:eastAsia="en-US"/>
        </w:rPr>
        <w:t xml:space="preserve"> книгах»;</w:t>
      </w:r>
    </w:p>
    <w:p w:rsidR="004A2018" w:rsidRPr="005622AE" w:rsidRDefault="00F21ACA" w:rsidP="004A20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622AE">
        <w:rPr>
          <w:sz w:val="28"/>
          <w:szCs w:val="28"/>
        </w:rPr>
        <w:lastRenderedPageBreak/>
        <w:t>5</w:t>
      </w:r>
      <w:r w:rsidR="009A6966" w:rsidRPr="005622AE">
        <w:rPr>
          <w:sz w:val="28"/>
          <w:szCs w:val="28"/>
        </w:rPr>
        <w:t xml:space="preserve">) </w:t>
      </w:r>
      <w:r w:rsidR="004A2018" w:rsidRPr="005622AE">
        <w:rPr>
          <w:sz w:val="28"/>
          <w:szCs w:val="28"/>
        </w:rPr>
        <w:t>в статье 35</w:t>
      </w:r>
      <w:r w:rsidR="009A6966" w:rsidRPr="005622AE">
        <w:rPr>
          <w:sz w:val="28"/>
          <w:szCs w:val="28"/>
        </w:rPr>
        <w:t>:</w:t>
      </w:r>
    </w:p>
    <w:p w:rsidR="004A2018" w:rsidRPr="00222AE9" w:rsidRDefault="004A2018" w:rsidP="004A201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622AE">
        <w:rPr>
          <w:rFonts w:eastAsia="Calibri"/>
          <w:sz w:val="28"/>
          <w:szCs w:val="28"/>
          <w:lang w:eastAsia="en-US"/>
        </w:rPr>
        <w:t>в наименовани</w:t>
      </w:r>
      <w:r w:rsidR="009A6966" w:rsidRPr="005622AE">
        <w:rPr>
          <w:rFonts w:eastAsia="Calibri"/>
          <w:sz w:val="28"/>
          <w:szCs w:val="28"/>
          <w:lang w:eastAsia="en-US"/>
        </w:rPr>
        <w:t>и</w:t>
      </w:r>
      <w:r w:rsidRPr="005622AE">
        <w:rPr>
          <w:rFonts w:eastAsia="Calibri"/>
          <w:sz w:val="28"/>
          <w:szCs w:val="28"/>
          <w:lang w:eastAsia="en-US"/>
        </w:rPr>
        <w:t xml:space="preserve"> слова </w:t>
      </w:r>
      <w:r w:rsidR="00F21ACA" w:rsidRPr="00222AE9">
        <w:rPr>
          <w:rFonts w:eastAsia="Calibri"/>
          <w:sz w:val="28"/>
          <w:szCs w:val="28"/>
          <w:lang w:eastAsia="en-US"/>
        </w:rPr>
        <w:t>«</w:t>
      </w:r>
      <w:r w:rsidRPr="00222AE9">
        <w:rPr>
          <w:rFonts w:eastAsia="Calibri"/>
          <w:sz w:val="28"/>
          <w:szCs w:val="28"/>
          <w:lang w:eastAsia="en-US"/>
        </w:rPr>
        <w:t xml:space="preserve">Социальные гарантии и </w:t>
      </w:r>
      <w:proofErr w:type="gramStart"/>
      <w:r w:rsidRPr="00222AE9">
        <w:rPr>
          <w:rFonts w:eastAsia="Calibri"/>
          <w:sz w:val="28"/>
          <w:szCs w:val="28"/>
          <w:lang w:eastAsia="en-US"/>
        </w:rPr>
        <w:t>гарантии</w:t>
      </w:r>
      <w:proofErr w:type="gramEnd"/>
      <w:r w:rsidRPr="00222AE9">
        <w:rPr>
          <w:rFonts w:eastAsia="Calibri"/>
          <w:sz w:val="28"/>
          <w:szCs w:val="28"/>
          <w:lang w:eastAsia="en-US"/>
        </w:rPr>
        <w:t xml:space="preserve"> трудовых прав</w:t>
      </w:r>
      <w:r w:rsidR="00F21ACA" w:rsidRPr="00222AE9">
        <w:rPr>
          <w:rFonts w:eastAsia="Calibri"/>
          <w:sz w:val="28"/>
          <w:szCs w:val="28"/>
          <w:lang w:eastAsia="en-US"/>
        </w:rPr>
        <w:t>»</w:t>
      </w:r>
      <w:r w:rsidRPr="00222AE9">
        <w:rPr>
          <w:rFonts w:eastAsia="Calibri"/>
          <w:sz w:val="28"/>
          <w:szCs w:val="28"/>
          <w:lang w:eastAsia="en-US"/>
        </w:rPr>
        <w:t xml:space="preserve"> заменить словами </w:t>
      </w:r>
      <w:r w:rsidR="00F21ACA" w:rsidRPr="00222AE9">
        <w:rPr>
          <w:rFonts w:eastAsia="Calibri"/>
          <w:sz w:val="28"/>
          <w:szCs w:val="28"/>
          <w:lang w:eastAsia="en-US"/>
        </w:rPr>
        <w:t>«</w:t>
      </w:r>
      <w:r w:rsidR="00E6143F" w:rsidRPr="00222AE9">
        <w:rPr>
          <w:rFonts w:eastAsia="Calibri"/>
          <w:sz w:val="28"/>
          <w:szCs w:val="28"/>
          <w:lang w:eastAsia="en-US"/>
        </w:rPr>
        <w:t>Г</w:t>
      </w:r>
      <w:r w:rsidRPr="00222AE9">
        <w:rPr>
          <w:rFonts w:eastAsia="Calibri"/>
          <w:sz w:val="28"/>
          <w:szCs w:val="28"/>
          <w:lang w:eastAsia="en-US"/>
        </w:rPr>
        <w:t xml:space="preserve">арантии </w:t>
      </w:r>
      <w:r w:rsidR="00E6143F" w:rsidRPr="00222AE9">
        <w:rPr>
          <w:rFonts w:eastAsia="Calibri"/>
          <w:sz w:val="28"/>
          <w:szCs w:val="28"/>
          <w:lang w:eastAsia="en-US"/>
        </w:rPr>
        <w:t>осуществления полномочий</w:t>
      </w:r>
      <w:r w:rsidR="00F21ACA" w:rsidRPr="00222AE9">
        <w:rPr>
          <w:rFonts w:eastAsia="Calibri"/>
          <w:sz w:val="28"/>
          <w:szCs w:val="28"/>
          <w:lang w:eastAsia="en-US"/>
        </w:rPr>
        <w:t>»</w:t>
      </w:r>
      <w:r w:rsidRPr="00222AE9">
        <w:rPr>
          <w:rFonts w:eastAsia="Calibri"/>
          <w:sz w:val="28"/>
          <w:szCs w:val="28"/>
          <w:lang w:eastAsia="en-US"/>
        </w:rPr>
        <w:t>;</w:t>
      </w:r>
    </w:p>
    <w:p w:rsidR="004A2018" w:rsidRDefault="004A2018" w:rsidP="004A201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часть 1 дополнить пунктом 5 следующего содержания:</w:t>
      </w:r>
    </w:p>
    <w:p w:rsidR="004A2018" w:rsidRDefault="00F21ACA" w:rsidP="004A201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5615D1">
        <w:rPr>
          <w:rFonts w:eastAsia="Calibri"/>
          <w:sz w:val="28"/>
          <w:szCs w:val="28"/>
          <w:lang w:eastAsia="en-US"/>
        </w:rPr>
        <w:t>5</w:t>
      </w:r>
      <w:r w:rsidR="004A2018">
        <w:rPr>
          <w:rFonts w:eastAsia="Calibri"/>
          <w:sz w:val="28"/>
          <w:szCs w:val="28"/>
          <w:lang w:eastAsia="en-US"/>
        </w:rPr>
        <w:t>) предоставление служебного транспорта или компенсация за использование личного транспорта в служебных целях и возмещение расходов, связанных с его использованием</w:t>
      </w:r>
      <w:proofErr w:type="gramStart"/>
      <w:r w:rsidR="004A201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»</w:t>
      </w:r>
      <w:r w:rsidR="004A2018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4A2018" w:rsidRPr="00DD11D4" w:rsidRDefault="004A2018" w:rsidP="004A2018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DD11D4">
        <w:rPr>
          <w:rFonts w:eastAsiaTheme="minorHAnsi"/>
          <w:sz w:val="28"/>
          <w:szCs w:val="28"/>
          <w:lang w:eastAsia="en-US"/>
        </w:rPr>
        <w:t xml:space="preserve">2. Главе муниципального образования </w:t>
      </w:r>
      <w:r w:rsidR="00F21ACA">
        <w:rPr>
          <w:rFonts w:eastAsiaTheme="minorHAnsi"/>
          <w:sz w:val="28"/>
          <w:szCs w:val="28"/>
          <w:lang w:eastAsia="en-US"/>
        </w:rPr>
        <w:t>«</w:t>
      </w:r>
      <w:r w:rsidRPr="00DD11D4">
        <w:rPr>
          <w:sz w:val="28"/>
          <w:szCs w:val="28"/>
        </w:rPr>
        <w:t>Муниципальный</w:t>
      </w:r>
      <w:r>
        <w:rPr>
          <w:sz w:val="28"/>
          <w:szCs w:val="28"/>
        </w:rPr>
        <w:t xml:space="preserve">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</w:t>
      </w:r>
      <w:r w:rsidRPr="00DD11D4">
        <w:rPr>
          <w:sz w:val="28"/>
          <w:szCs w:val="28"/>
        </w:rPr>
        <w:t>район 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rFonts w:eastAsiaTheme="minorHAnsi"/>
          <w:sz w:val="28"/>
          <w:szCs w:val="28"/>
          <w:lang w:eastAsia="en-US"/>
        </w:rPr>
        <w:t xml:space="preserve"> направить настоящее решение на государственную регистрацию в порядке, предусмотренном Федеральным </w:t>
      </w:r>
      <w:hyperlink r:id="rId12" w:history="1">
        <w:r w:rsidRPr="00DD11D4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DD11D4">
        <w:rPr>
          <w:rFonts w:eastAsiaTheme="minorHAnsi"/>
          <w:sz w:val="28"/>
          <w:szCs w:val="28"/>
          <w:lang w:eastAsia="en-US"/>
        </w:rPr>
        <w:t xml:space="preserve"> от 21.07.2005 № 97-ФЗ </w:t>
      </w:r>
      <w:r w:rsidR="00F21ACA">
        <w:rPr>
          <w:rFonts w:eastAsiaTheme="minorHAnsi"/>
          <w:sz w:val="28"/>
          <w:szCs w:val="28"/>
          <w:lang w:eastAsia="en-US"/>
        </w:rPr>
        <w:t>«</w:t>
      </w:r>
      <w:r w:rsidRPr="00DD11D4">
        <w:rPr>
          <w:rFonts w:eastAsiaTheme="minorHAnsi"/>
          <w:sz w:val="28"/>
          <w:szCs w:val="28"/>
          <w:lang w:eastAsia="en-US"/>
        </w:rPr>
        <w:t>О государственной регистрации уставов муниципальных образований</w:t>
      </w:r>
      <w:r w:rsidR="00F21ACA">
        <w:rPr>
          <w:rFonts w:eastAsiaTheme="minorHAnsi"/>
          <w:sz w:val="28"/>
          <w:szCs w:val="28"/>
          <w:lang w:eastAsia="en-US"/>
        </w:rPr>
        <w:t>»</w:t>
      </w:r>
      <w:r w:rsidRPr="00DD11D4">
        <w:rPr>
          <w:rFonts w:eastAsiaTheme="minorHAnsi"/>
          <w:sz w:val="28"/>
          <w:szCs w:val="28"/>
          <w:lang w:eastAsia="en-US"/>
        </w:rPr>
        <w:t>.</w:t>
      </w:r>
    </w:p>
    <w:p w:rsidR="000F1022" w:rsidRPr="00DD11D4" w:rsidRDefault="006C59F6" w:rsidP="007F082F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DD11D4">
        <w:rPr>
          <w:rFonts w:eastAsiaTheme="minorHAnsi"/>
          <w:sz w:val="28"/>
          <w:szCs w:val="28"/>
          <w:lang w:eastAsia="en-US"/>
        </w:rPr>
        <w:t>3</w:t>
      </w:r>
      <w:r w:rsidR="000F1022" w:rsidRPr="00DD11D4">
        <w:rPr>
          <w:rFonts w:eastAsiaTheme="minorHAnsi"/>
          <w:sz w:val="28"/>
          <w:szCs w:val="28"/>
          <w:lang w:eastAsia="en-US"/>
        </w:rPr>
        <w:t xml:space="preserve">. </w:t>
      </w:r>
      <w:r w:rsidR="00A96FFA" w:rsidRPr="00DD11D4">
        <w:rPr>
          <w:rFonts w:eastAsiaTheme="minorHAnsi"/>
          <w:sz w:val="28"/>
          <w:szCs w:val="28"/>
          <w:lang w:eastAsia="en-US"/>
        </w:rPr>
        <w:t>Настоящее решение подлежит официальному опубликованию после государственной регистрации и вступает в силу п</w:t>
      </w:r>
      <w:r w:rsidR="00FF0CFD" w:rsidRPr="00DD11D4">
        <w:rPr>
          <w:rFonts w:eastAsiaTheme="minorHAnsi"/>
          <w:sz w:val="28"/>
          <w:szCs w:val="28"/>
          <w:lang w:eastAsia="en-US"/>
        </w:rPr>
        <w:t xml:space="preserve">осле официального </w:t>
      </w:r>
      <w:r w:rsidR="007B1F3D">
        <w:rPr>
          <w:rFonts w:eastAsiaTheme="minorHAnsi"/>
          <w:sz w:val="28"/>
          <w:szCs w:val="28"/>
          <w:lang w:eastAsia="en-US"/>
        </w:rPr>
        <w:t>обнародования</w:t>
      </w:r>
      <w:r w:rsidR="00FF0CFD" w:rsidRPr="00DD11D4">
        <w:rPr>
          <w:rFonts w:eastAsiaTheme="minorHAnsi"/>
          <w:sz w:val="28"/>
          <w:szCs w:val="28"/>
          <w:lang w:eastAsia="en-US"/>
        </w:rPr>
        <w:t>.</w:t>
      </w:r>
    </w:p>
    <w:p w:rsidR="00C948F5" w:rsidRDefault="003B1F98" w:rsidP="001F0E1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7D234C">
        <w:rPr>
          <w:bCs/>
          <w:sz w:val="28"/>
          <w:szCs w:val="28"/>
        </w:rPr>
        <w:t>Установить, что действие положений а</w:t>
      </w:r>
      <w:r>
        <w:rPr>
          <w:bCs/>
          <w:sz w:val="28"/>
          <w:szCs w:val="28"/>
        </w:rPr>
        <w:t>бзац</w:t>
      </w:r>
      <w:r w:rsidR="007D234C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трет</w:t>
      </w:r>
      <w:r w:rsidR="007D234C">
        <w:rPr>
          <w:bCs/>
          <w:sz w:val="28"/>
          <w:szCs w:val="28"/>
        </w:rPr>
        <w:t>ьего</w:t>
      </w:r>
      <w:r>
        <w:rPr>
          <w:bCs/>
          <w:sz w:val="28"/>
          <w:szCs w:val="28"/>
        </w:rPr>
        <w:t xml:space="preserve"> подпункта 2 пункта 1 и абзац</w:t>
      </w:r>
      <w:r w:rsidR="007D234C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трет</w:t>
      </w:r>
      <w:r w:rsidR="007D234C">
        <w:rPr>
          <w:bCs/>
          <w:sz w:val="28"/>
          <w:szCs w:val="28"/>
        </w:rPr>
        <w:t>ьего</w:t>
      </w:r>
      <w:r>
        <w:rPr>
          <w:bCs/>
          <w:sz w:val="28"/>
          <w:szCs w:val="28"/>
        </w:rPr>
        <w:t xml:space="preserve"> подпункта 5 пункта 1 настоящего решения распространя</w:t>
      </w:r>
      <w:r w:rsidR="001F0E1F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тся на правоотношения, возникшие с 01.01.2023.</w:t>
      </w:r>
    </w:p>
    <w:p w:rsidR="00C019F8" w:rsidRDefault="00C019F8" w:rsidP="001334A5">
      <w:pPr>
        <w:jc w:val="both"/>
        <w:rPr>
          <w:bCs/>
          <w:sz w:val="28"/>
          <w:szCs w:val="28"/>
        </w:rPr>
      </w:pPr>
    </w:p>
    <w:p w:rsidR="003B1F98" w:rsidRDefault="003B1F98" w:rsidP="001334A5">
      <w:pPr>
        <w:jc w:val="both"/>
        <w:rPr>
          <w:bCs/>
          <w:sz w:val="28"/>
          <w:szCs w:val="28"/>
        </w:rPr>
      </w:pPr>
    </w:p>
    <w:p w:rsidR="003B1F98" w:rsidRPr="00DD11D4" w:rsidRDefault="003B1F98" w:rsidP="001334A5">
      <w:pPr>
        <w:jc w:val="both"/>
        <w:rPr>
          <w:bCs/>
          <w:sz w:val="28"/>
          <w:szCs w:val="28"/>
        </w:rPr>
      </w:pPr>
    </w:p>
    <w:p w:rsidR="00E2534F" w:rsidRPr="00DD11D4" w:rsidRDefault="00E2534F" w:rsidP="00E2534F">
      <w:pPr>
        <w:rPr>
          <w:sz w:val="28"/>
          <w:szCs w:val="28"/>
        </w:rPr>
      </w:pPr>
      <w:r w:rsidRPr="00DD11D4">
        <w:rPr>
          <w:sz w:val="28"/>
          <w:szCs w:val="28"/>
        </w:rPr>
        <w:t>Глава</w:t>
      </w:r>
      <w:r w:rsidR="005A0EBB" w:rsidRPr="00DD11D4">
        <w:rPr>
          <w:sz w:val="28"/>
          <w:szCs w:val="28"/>
        </w:rPr>
        <w:t xml:space="preserve"> муниципального образования</w:t>
      </w:r>
      <w:r w:rsidR="00A96FFA" w:rsidRPr="00DD11D4">
        <w:rPr>
          <w:sz w:val="28"/>
          <w:szCs w:val="28"/>
        </w:rPr>
        <w:br/>
      </w:r>
      <w:r w:rsidR="00F21ACA">
        <w:rPr>
          <w:sz w:val="28"/>
          <w:szCs w:val="28"/>
        </w:rPr>
        <w:t>«</w:t>
      </w:r>
      <w:r w:rsidR="00A96FFA" w:rsidRPr="00DD11D4">
        <w:rPr>
          <w:sz w:val="28"/>
          <w:szCs w:val="28"/>
        </w:rPr>
        <w:t xml:space="preserve">Муниципальный округ </w:t>
      </w:r>
      <w:proofErr w:type="spellStart"/>
      <w:r w:rsidR="00A96FFA" w:rsidRPr="00DD11D4">
        <w:rPr>
          <w:sz w:val="28"/>
          <w:szCs w:val="28"/>
        </w:rPr>
        <w:t>Увинский</w:t>
      </w:r>
      <w:proofErr w:type="spellEnd"/>
      <w:r w:rsidR="00A96FFA" w:rsidRPr="00DD11D4">
        <w:rPr>
          <w:sz w:val="28"/>
          <w:szCs w:val="28"/>
        </w:rPr>
        <w:t xml:space="preserve"> район </w:t>
      </w:r>
      <w:r w:rsidR="00A96FFA" w:rsidRPr="00DD11D4">
        <w:rPr>
          <w:sz w:val="28"/>
          <w:szCs w:val="28"/>
        </w:rPr>
        <w:br/>
        <w:t>Удмуртской Республики</w:t>
      </w:r>
      <w:r w:rsidR="00F21ACA">
        <w:rPr>
          <w:sz w:val="28"/>
          <w:szCs w:val="28"/>
        </w:rPr>
        <w:t>»</w:t>
      </w:r>
      <w:r w:rsidR="005A0EBB" w:rsidRPr="00DD11D4">
        <w:rPr>
          <w:sz w:val="28"/>
          <w:szCs w:val="28"/>
        </w:rPr>
        <w:t xml:space="preserve"> </w:t>
      </w:r>
      <w:r w:rsidR="00A96FFA" w:rsidRPr="00DD11D4">
        <w:rPr>
          <w:sz w:val="28"/>
          <w:szCs w:val="28"/>
        </w:rPr>
        <w:t xml:space="preserve">                        </w:t>
      </w:r>
      <w:r w:rsidR="00752BA4">
        <w:rPr>
          <w:sz w:val="28"/>
          <w:szCs w:val="28"/>
        </w:rPr>
        <w:t xml:space="preserve">            </w:t>
      </w:r>
      <w:r w:rsidR="005A0EBB" w:rsidRPr="00DD11D4">
        <w:rPr>
          <w:sz w:val="28"/>
          <w:szCs w:val="28"/>
        </w:rPr>
        <w:t xml:space="preserve">           </w:t>
      </w:r>
      <w:r w:rsidR="00EE04F9">
        <w:rPr>
          <w:sz w:val="28"/>
          <w:szCs w:val="28"/>
        </w:rPr>
        <w:t xml:space="preserve"> </w:t>
      </w:r>
      <w:r w:rsidR="005A0EBB" w:rsidRPr="00DD11D4">
        <w:rPr>
          <w:sz w:val="28"/>
          <w:szCs w:val="28"/>
        </w:rPr>
        <w:t xml:space="preserve"> </w:t>
      </w:r>
      <w:r w:rsidR="00A96FFA" w:rsidRPr="00DD11D4">
        <w:rPr>
          <w:sz w:val="28"/>
          <w:szCs w:val="28"/>
        </w:rPr>
        <w:t xml:space="preserve">  </w:t>
      </w:r>
      <w:r w:rsidR="00752BA4">
        <w:rPr>
          <w:sz w:val="28"/>
          <w:szCs w:val="28"/>
        </w:rPr>
        <w:t xml:space="preserve">     </w:t>
      </w:r>
      <w:r w:rsidR="00420367" w:rsidRPr="00DD11D4">
        <w:rPr>
          <w:sz w:val="28"/>
          <w:szCs w:val="28"/>
        </w:rPr>
        <w:t>В.А.</w:t>
      </w:r>
      <w:r w:rsidR="00F0212B" w:rsidRPr="00DD11D4">
        <w:rPr>
          <w:sz w:val="28"/>
          <w:szCs w:val="28"/>
        </w:rPr>
        <w:t xml:space="preserve"> </w:t>
      </w:r>
      <w:r w:rsidR="00420367" w:rsidRPr="00DD11D4">
        <w:rPr>
          <w:sz w:val="28"/>
          <w:szCs w:val="28"/>
        </w:rPr>
        <w:t>Головин</w:t>
      </w:r>
    </w:p>
    <w:p w:rsidR="00AD1431" w:rsidRDefault="00AD1431" w:rsidP="00E2534F">
      <w:pPr>
        <w:rPr>
          <w:sz w:val="28"/>
          <w:szCs w:val="28"/>
        </w:rPr>
      </w:pPr>
    </w:p>
    <w:p w:rsidR="00C019F8" w:rsidRDefault="00C019F8" w:rsidP="00E2534F">
      <w:pPr>
        <w:rPr>
          <w:sz w:val="28"/>
          <w:szCs w:val="28"/>
        </w:rPr>
      </w:pPr>
    </w:p>
    <w:p w:rsidR="00C019F8" w:rsidRPr="00DD11D4" w:rsidRDefault="00C019F8" w:rsidP="00E2534F">
      <w:pPr>
        <w:rPr>
          <w:sz w:val="28"/>
          <w:szCs w:val="28"/>
        </w:rPr>
      </w:pPr>
    </w:p>
    <w:p w:rsidR="00A96FFA" w:rsidRPr="00DD11D4" w:rsidRDefault="005A0EBB" w:rsidP="00AD1431">
      <w:pPr>
        <w:rPr>
          <w:sz w:val="28"/>
          <w:szCs w:val="28"/>
        </w:rPr>
      </w:pPr>
      <w:r w:rsidRPr="00DD11D4">
        <w:rPr>
          <w:sz w:val="28"/>
          <w:szCs w:val="28"/>
        </w:rPr>
        <w:t xml:space="preserve">Председатель Совета депутатов </w:t>
      </w:r>
    </w:p>
    <w:p w:rsidR="00A96FFA" w:rsidRPr="00DD11D4" w:rsidRDefault="00F21ACA" w:rsidP="00A96FFA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A96FFA" w:rsidRPr="00DD11D4">
        <w:rPr>
          <w:sz w:val="28"/>
          <w:szCs w:val="28"/>
        </w:rPr>
        <w:t xml:space="preserve">Муниципальный округ </w:t>
      </w:r>
      <w:proofErr w:type="spellStart"/>
      <w:r w:rsidR="00A96FFA" w:rsidRPr="00DD11D4">
        <w:rPr>
          <w:sz w:val="28"/>
          <w:szCs w:val="28"/>
        </w:rPr>
        <w:t>Увинский</w:t>
      </w:r>
      <w:proofErr w:type="spellEnd"/>
      <w:r w:rsidR="00A96FFA" w:rsidRPr="00DD11D4">
        <w:rPr>
          <w:sz w:val="28"/>
          <w:szCs w:val="28"/>
        </w:rPr>
        <w:t xml:space="preserve"> район </w:t>
      </w:r>
    </w:p>
    <w:p w:rsidR="00932367" w:rsidRPr="00DD11D4" w:rsidRDefault="00A96FFA" w:rsidP="00A96FFA">
      <w:pPr>
        <w:rPr>
          <w:b/>
          <w:bCs/>
          <w:iCs/>
          <w:caps/>
          <w:sz w:val="28"/>
          <w:szCs w:val="28"/>
        </w:rPr>
      </w:pPr>
      <w:r w:rsidRPr="00DD11D4">
        <w:rPr>
          <w:sz w:val="28"/>
          <w:szCs w:val="28"/>
        </w:rPr>
        <w:t>Удмуртской Республики</w:t>
      </w:r>
      <w:r w:rsidR="00F21ACA">
        <w:rPr>
          <w:sz w:val="28"/>
          <w:szCs w:val="28"/>
        </w:rPr>
        <w:t>»</w:t>
      </w:r>
      <w:r w:rsidRPr="00DD11D4">
        <w:rPr>
          <w:sz w:val="28"/>
          <w:szCs w:val="28"/>
        </w:rPr>
        <w:t xml:space="preserve"> </w:t>
      </w:r>
      <w:r w:rsidR="005A0EBB" w:rsidRPr="00DD11D4">
        <w:rPr>
          <w:sz w:val="28"/>
          <w:szCs w:val="28"/>
        </w:rPr>
        <w:t xml:space="preserve">            </w:t>
      </w:r>
      <w:r w:rsidRPr="00DD11D4">
        <w:rPr>
          <w:sz w:val="28"/>
          <w:szCs w:val="28"/>
        </w:rPr>
        <w:t xml:space="preserve">              </w:t>
      </w:r>
      <w:r w:rsidR="005A0EBB" w:rsidRPr="00DD11D4">
        <w:rPr>
          <w:sz w:val="28"/>
          <w:szCs w:val="28"/>
        </w:rPr>
        <w:t xml:space="preserve">         </w:t>
      </w:r>
      <w:r w:rsidR="007F082F" w:rsidRPr="00DD11D4">
        <w:rPr>
          <w:sz w:val="28"/>
          <w:szCs w:val="28"/>
        </w:rPr>
        <w:t xml:space="preserve">   </w:t>
      </w:r>
      <w:r w:rsidR="00752BA4">
        <w:rPr>
          <w:sz w:val="28"/>
          <w:szCs w:val="28"/>
        </w:rPr>
        <w:t xml:space="preserve">            </w:t>
      </w:r>
      <w:r w:rsidR="00EE04F9">
        <w:rPr>
          <w:sz w:val="28"/>
          <w:szCs w:val="28"/>
        </w:rPr>
        <w:t xml:space="preserve"> </w:t>
      </w:r>
      <w:r w:rsidR="00752BA4">
        <w:rPr>
          <w:sz w:val="28"/>
          <w:szCs w:val="28"/>
        </w:rPr>
        <w:t xml:space="preserve">    </w:t>
      </w:r>
      <w:r w:rsidR="005A0EBB" w:rsidRPr="00DD11D4">
        <w:rPr>
          <w:sz w:val="28"/>
          <w:szCs w:val="28"/>
        </w:rPr>
        <w:t xml:space="preserve"> </w:t>
      </w:r>
      <w:r w:rsidR="00E2534F" w:rsidRPr="00DD11D4">
        <w:rPr>
          <w:sz w:val="28"/>
          <w:szCs w:val="28"/>
        </w:rPr>
        <w:t xml:space="preserve">И.А. </w:t>
      </w:r>
      <w:proofErr w:type="spellStart"/>
      <w:r w:rsidR="00E2534F" w:rsidRPr="00DD11D4">
        <w:rPr>
          <w:sz w:val="28"/>
          <w:szCs w:val="28"/>
        </w:rPr>
        <w:t>Митрюкова</w:t>
      </w:r>
      <w:proofErr w:type="spellEnd"/>
    </w:p>
    <w:sectPr w:rsidR="00932367" w:rsidRPr="00DD11D4" w:rsidSect="008C4EC6">
      <w:headerReference w:type="even" r:id="rId13"/>
      <w:footerReference w:type="default" r:id="rId14"/>
      <w:type w:val="continuous"/>
      <w:pgSz w:w="11909" w:h="16834"/>
      <w:pgMar w:top="567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CBB" w:rsidRDefault="00B06CBB" w:rsidP="00E2534F">
      <w:r>
        <w:separator/>
      </w:r>
    </w:p>
  </w:endnote>
  <w:endnote w:type="continuationSeparator" w:id="0">
    <w:p w:rsidR="00B06CBB" w:rsidRDefault="00B06CBB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612657"/>
      <w:docPartObj>
        <w:docPartGallery w:val="Page Numbers (Bottom of Page)"/>
        <w:docPartUnique/>
      </w:docPartObj>
    </w:sdtPr>
    <w:sdtEndPr/>
    <w:sdtContent>
      <w:p w:rsidR="00B06CBB" w:rsidRDefault="00B06CBB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DFE">
          <w:rPr>
            <w:noProof/>
          </w:rPr>
          <w:t>3</w:t>
        </w:r>
        <w:r>
          <w:fldChar w:fldCharType="end"/>
        </w:r>
      </w:p>
    </w:sdtContent>
  </w:sdt>
  <w:p w:rsidR="00B06CBB" w:rsidRDefault="00B06CB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CBB" w:rsidRDefault="00B06CBB" w:rsidP="00E2534F">
      <w:r>
        <w:separator/>
      </w:r>
    </w:p>
  </w:footnote>
  <w:footnote w:type="continuationSeparator" w:id="0">
    <w:p w:rsidR="00B06CBB" w:rsidRDefault="00B06CBB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CBB" w:rsidRDefault="00B06CB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5045F30E" wp14:editId="268A4E4F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6CBB" w:rsidRDefault="00B06CBB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B06CBB" w:rsidRDefault="00B06CBB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720F3C"/>
    <w:multiLevelType w:val="hybridMultilevel"/>
    <w:tmpl w:val="4300C31A"/>
    <w:lvl w:ilvl="0" w:tplc="64D6FD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2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12"/>
  </w:num>
  <w:num w:numId="7">
    <w:abstractNumId w:val="8"/>
  </w:num>
  <w:num w:numId="8">
    <w:abstractNumId w:val="0"/>
  </w:num>
  <w:num w:numId="9">
    <w:abstractNumId w:val="4"/>
  </w:num>
  <w:num w:numId="10">
    <w:abstractNumId w:val="6"/>
  </w:num>
  <w:num w:numId="11">
    <w:abstractNumId w:val="7"/>
  </w:num>
  <w:num w:numId="12">
    <w:abstractNumId w:val="1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A03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4BD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4F"/>
    <w:rsid w:val="000A1862"/>
    <w:rsid w:val="000A187E"/>
    <w:rsid w:val="000A1979"/>
    <w:rsid w:val="000A19C0"/>
    <w:rsid w:val="000A1A13"/>
    <w:rsid w:val="000A1C07"/>
    <w:rsid w:val="000A1C65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98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46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39E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382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856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0E1F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AE9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DFE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9F7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97C08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4B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45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4C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DF5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2E9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E36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1F98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336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A98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7D8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07"/>
    <w:rsid w:val="00460C31"/>
    <w:rsid w:val="00460D2E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18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DA5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22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2D3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5D1"/>
    <w:rsid w:val="00561972"/>
    <w:rsid w:val="00561983"/>
    <w:rsid w:val="00561A11"/>
    <w:rsid w:val="005622AE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D8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984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3C6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483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0E2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725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59B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4A8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9F6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4E65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2F4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6C19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7F6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BA4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46C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16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0BD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1F3D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70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34C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82F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77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24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EC6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CBA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118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75F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7E6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A16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6E0C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966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2DF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BA1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234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AC1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0FF6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4E9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BB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05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89B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6CB8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37E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47D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4F5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981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3C8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16A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007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9F8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A2F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7CD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04D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30A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C65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1C9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1E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5C8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69A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7D3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D28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BD8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97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1D4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942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648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78F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7A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43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5E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4F9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70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C23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ACA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C97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3B2B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CFD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31DF356B69C6176C72043B9991CC85FBE3BEE9C1638EE04F5C2EDD0BF9CC10398056213E9943E27E23AB499EAn7C4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53&amp;n=157837&amp;dst=100188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1024&amp;dst=10131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9FCD0-814A-45E9-9870-F6F151DC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2</cp:revision>
  <cp:lastPrinted>2025-03-11T04:44:00Z</cp:lastPrinted>
  <dcterms:created xsi:type="dcterms:W3CDTF">2025-03-17T06:36:00Z</dcterms:created>
  <dcterms:modified xsi:type="dcterms:W3CDTF">2025-03-17T06:36:00Z</dcterms:modified>
</cp:coreProperties>
</file>